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A8" w:rsidRDefault="009E6DA9" w:rsidP="009E6DA9">
      <w:pPr>
        <w:jc w:val="center"/>
        <w:rPr>
          <w:b/>
          <w:sz w:val="40"/>
          <w:szCs w:val="40"/>
        </w:rPr>
      </w:pPr>
      <w:r w:rsidRPr="009E6DA9">
        <w:rPr>
          <w:b/>
          <w:sz w:val="40"/>
          <w:szCs w:val="40"/>
        </w:rPr>
        <w:t>Отчет за дейността през 2023г.</w:t>
      </w:r>
    </w:p>
    <w:p w:rsidR="009E6DA9" w:rsidRDefault="009E6DA9" w:rsidP="009E6DA9">
      <w:pPr>
        <w:jc w:val="center"/>
        <w:rPr>
          <w:b/>
          <w:sz w:val="40"/>
          <w:szCs w:val="40"/>
        </w:rPr>
      </w:pPr>
    </w:p>
    <w:p w:rsidR="009E6DA9" w:rsidRPr="00351BDE" w:rsidRDefault="009E6DA9" w:rsidP="009E6DA9">
      <w:pPr>
        <w:pStyle w:val="a3"/>
        <w:numPr>
          <w:ilvl w:val="0"/>
          <w:numId w:val="1"/>
        </w:numPr>
        <w:jc w:val="both"/>
        <w:rPr>
          <w:rFonts w:asciiTheme="minorHAnsi" w:hAnsiTheme="minorHAnsi"/>
          <w:b/>
          <w:sz w:val="32"/>
          <w:szCs w:val="32"/>
        </w:rPr>
      </w:pPr>
      <w:r w:rsidRPr="00351BDE">
        <w:rPr>
          <w:rFonts w:asciiTheme="minorHAnsi" w:hAnsiTheme="minorHAnsi"/>
          <w:b/>
          <w:sz w:val="32"/>
          <w:szCs w:val="32"/>
        </w:rPr>
        <w:t>Организационна дейност</w:t>
      </w:r>
    </w:p>
    <w:p w:rsidR="009E6DA9" w:rsidRDefault="009E6DA9" w:rsidP="009E6DA9">
      <w:pPr>
        <w:ind w:left="720"/>
      </w:pPr>
      <w:r>
        <w:t xml:space="preserve">1. Отбелязване на „Деня на родилната помощ“ на </w:t>
      </w:r>
      <w:r w:rsidRPr="005F544C">
        <w:rPr>
          <w:b/>
        </w:rPr>
        <w:t>21 януари</w:t>
      </w:r>
      <w:r>
        <w:t xml:space="preserve"> – поднасяне на поздравителни адреси и подаръци на майките, родили през 202</w:t>
      </w:r>
      <w:r>
        <w:rPr>
          <w:lang w:val="en-US"/>
        </w:rPr>
        <w:t>2</w:t>
      </w:r>
      <w:r>
        <w:t xml:space="preserve"> година и на медицинските лица от селото. Участваха  всички самодейци от читалището, женска певческа група към Читалището и сценка за Бабин ден.</w:t>
      </w:r>
    </w:p>
    <w:p w:rsidR="009E6DA9" w:rsidRDefault="009E6DA9" w:rsidP="009E6DA9">
      <w:pPr>
        <w:ind w:left="720"/>
      </w:pPr>
      <w:r>
        <w:t xml:space="preserve">2. На </w:t>
      </w:r>
      <w:r w:rsidRPr="005F544C">
        <w:rPr>
          <w:b/>
        </w:rPr>
        <w:t>14 февруари</w:t>
      </w:r>
      <w:r>
        <w:t xml:space="preserve"> с ритуал по зарязване на лозата, беше проведен празника на лозата и виното „Трифон Зарезан“.</w:t>
      </w:r>
    </w:p>
    <w:p w:rsidR="009E6DA9" w:rsidRDefault="009E6DA9" w:rsidP="009E6DA9">
      <w:pPr>
        <w:ind w:left="720"/>
      </w:pPr>
      <w:r>
        <w:t xml:space="preserve">3.Кът и табло по повод </w:t>
      </w:r>
      <w:r w:rsidRPr="005F544C">
        <w:rPr>
          <w:b/>
        </w:rPr>
        <w:t>1 Март</w:t>
      </w:r>
      <w:r>
        <w:t xml:space="preserve"> в читалищната библиотека.</w:t>
      </w:r>
    </w:p>
    <w:p w:rsidR="009E6DA9" w:rsidRDefault="009E6DA9" w:rsidP="009E6DA9">
      <w:pPr>
        <w:ind w:left="720"/>
      </w:pPr>
      <w:r>
        <w:t xml:space="preserve">4. На </w:t>
      </w:r>
      <w:r w:rsidRPr="005F544C">
        <w:rPr>
          <w:b/>
        </w:rPr>
        <w:t>4 март</w:t>
      </w:r>
      <w:r>
        <w:t>, заедно с Баба Марта, посетихме децата в детска градина „ Радост“, Кметството и Земеделската кооперация в селото.</w:t>
      </w:r>
    </w:p>
    <w:p w:rsidR="009E6DA9" w:rsidRDefault="009E6DA9" w:rsidP="009E6DA9">
      <w:pPr>
        <w:ind w:left="720"/>
      </w:pPr>
      <w:r>
        <w:t xml:space="preserve">5. На </w:t>
      </w:r>
      <w:r w:rsidRPr="005F544C">
        <w:rPr>
          <w:b/>
        </w:rPr>
        <w:t>3-ти март</w:t>
      </w:r>
      <w:r>
        <w:t xml:space="preserve"> беше отбелязан Националният празник на страната: Изнесена бе кратка програма с деца самодейци към читалището във Библиотеката, Общоселско поклонение пред паметника, бележещ пътя на руските освободителни войски; поднасяне на венци и цветя пред паметниците.</w:t>
      </w:r>
    </w:p>
    <w:p w:rsidR="009E6DA9" w:rsidRDefault="009E6DA9" w:rsidP="009E6DA9">
      <w:r>
        <w:rPr>
          <w:lang w:val="en-US"/>
        </w:rPr>
        <w:t xml:space="preserve">            </w:t>
      </w:r>
      <w:r>
        <w:t xml:space="preserve">6. На </w:t>
      </w:r>
      <w:r w:rsidRPr="005F544C">
        <w:rPr>
          <w:b/>
        </w:rPr>
        <w:t>8- ми</w:t>
      </w:r>
      <w:r>
        <w:t xml:space="preserve"> март беше проведен общоселски празник по случай Международният</w:t>
      </w:r>
      <w:r w:rsidRPr="00735836">
        <w:t xml:space="preserve"> </w:t>
      </w:r>
    </w:p>
    <w:p w:rsidR="009E6DA9" w:rsidRDefault="009E6DA9" w:rsidP="009E6DA9">
      <w:pPr>
        <w:ind w:left="720"/>
      </w:pPr>
      <w:r>
        <w:t>ден на жената. Самодейци от читалището изнесоха програма.</w:t>
      </w:r>
    </w:p>
    <w:p w:rsidR="009E6DA9" w:rsidRDefault="009E6DA9" w:rsidP="009E6DA9">
      <w:pPr>
        <w:ind w:left="720"/>
      </w:pPr>
      <w:r>
        <w:t xml:space="preserve">7.Посещение с децата по домовете на хората. Изнасяне на кратка програма–песнички и стихотворения за </w:t>
      </w:r>
      <w:r w:rsidRPr="005F544C">
        <w:rPr>
          <w:b/>
        </w:rPr>
        <w:t>Лазарка.</w:t>
      </w:r>
    </w:p>
    <w:p w:rsidR="009E6DA9" w:rsidRDefault="009E6DA9" w:rsidP="009E6DA9">
      <w:pPr>
        <w:ind w:left="720"/>
      </w:pPr>
      <w:r>
        <w:t xml:space="preserve">8.Отпразнуване на </w:t>
      </w:r>
      <w:r w:rsidRPr="005F544C">
        <w:rPr>
          <w:b/>
        </w:rPr>
        <w:t>Великден</w:t>
      </w:r>
      <w:r>
        <w:t xml:space="preserve"> на площада пред Читалището .Кратка програма: песни, хора и почерпка на населението в с. Козловец.</w:t>
      </w:r>
    </w:p>
    <w:p w:rsidR="009E6DA9" w:rsidRDefault="009E6DA9" w:rsidP="009E6DA9">
      <w:pPr>
        <w:ind w:left="720"/>
      </w:pPr>
      <w:r>
        <w:t xml:space="preserve">9.Конкурс на тема, </w:t>
      </w:r>
      <w:r w:rsidRPr="005F544C">
        <w:rPr>
          <w:b/>
        </w:rPr>
        <w:t>,Шарен ,шарен Великден</w:t>
      </w:r>
      <w:r>
        <w:t>“ .Участие взеха деца от различна възраст, като представиха рисунки и доста интересни неща изработени от тях самите.</w:t>
      </w:r>
    </w:p>
    <w:p w:rsidR="009E6DA9" w:rsidRDefault="009E6DA9" w:rsidP="009E6DA9">
      <w:pPr>
        <w:ind w:left="720"/>
      </w:pPr>
      <w:r>
        <w:t xml:space="preserve">10. На </w:t>
      </w:r>
      <w:r w:rsidRPr="00AE1365">
        <w:rPr>
          <w:b/>
        </w:rPr>
        <w:t>24- ти май</w:t>
      </w:r>
      <w:r>
        <w:t xml:space="preserve"> отбелязахме Деня на славянската писменост и култура с кратка програма със стихотворения.</w:t>
      </w:r>
    </w:p>
    <w:p w:rsidR="009E6DA9" w:rsidRDefault="009E6DA9" w:rsidP="009E6DA9">
      <w:pPr>
        <w:ind w:left="720"/>
      </w:pPr>
      <w:r>
        <w:t>11.</w:t>
      </w:r>
      <w:r w:rsidRPr="00AE1365">
        <w:rPr>
          <w:b/>
        </w:rPr>
        <w:t>1–Юни</w:t>
      </w:r>
      <w:r>
        <w:t>, отпразнуване Международния ден на детето на площада с децата–много забавни игри и гатанки с награди и лакомства.</w:t>
      </w:r>
    </w:p>
    <w:p w:rsidR="009E6DA9" w:rsidRDefault="009E6DA9" w:rsidP="009E6DA9">
      <w:pPr>
        <w:ind w:left="720"/>
      </w:pPr>
      <w:r>
        <w:t>12.</w:t>
      </w:r>
      <w:r w:rsidRPr="00735836">
        <w:t xml:space="preserve"> </w:t>
      </w:r>
      <w:r>
        <w:t xml:space="preserve">На </w:t>
      </w:r>
      <w:r w:rsidRPr="00AE1365">
        <w:rPr>
          <w:b/>
        </w:rPr>
        <w:t>2- ри юни</w:t>
      </w:r>
      <w:r>
        <w:t xml:space="preserve"> – отбелязване на 147 г .от гибелта на Христо Ботев и на всички загинали за свободата на България</w:t>
      </w:r>
      <w:r>
        <w:rPr>
          <w:lang w:val="en-US"/>
        </w:rPr>
        <w:t>.</w:t>
      </w:r>
      <w:r>
        <w:t xml:space="preserve"> Кратка програма с децата от детската градина и поднасяне на венци и цветя пред паметника. </w:t>
      </w:r>
    </w:p>
    <w:p w:rsidR="009E6DA9" w:rsidRDefault="009E6DA9" w:rsidP="009E6DA9">
      <w:pPr>
        <w:ind w:left="720"/>
      </w:pPr>
      <w:r>
        <w:t xml:space="preserve">13.На </w:t>
      </w:r>
      <w:r w:rsidRPr="00AE1365">
        <w:rPr>
          <w:b/>
        </w:rPr>
        <w:t>20.07</w:t>
      </w:r>
      <w:r>
        <w:t>.–посещение на деца във библиотеката с цел запознаване на библиотечната дейност и четене на книги.</w:t>
      </w:r>
    </w:p>
    <w:p w:rsidR="009E6DA9" w:rsidRDefault="009E6DA9" w:rsidP="009E6DA9">
      <w:pPr>
        <w:ind w:left="720"/>
      </w:pPr>
      <w:r>
        <w:t xml:space="preserve">14.На </w:t>
      </w:r>
      <w:r w:rsidRPr="00AE1365">
        <w:rPr>
          <w:b/>
        </w:rPr>
        <w:t>03.08</w:t>
      </w:r>
      <w:r>
        <w:t>.–откриване на летните игри пред Читалището, които се проведоха през целия месец веднъж седмично в четвъртък.</w:t>
      </w:r>
    </w:p>
    <w:p w:rsidR="009E6DA9" w:rsidRDefault="009E6DA9" w:rsidP="009E6DA9">
      <w:pPr>
        <w:ind w:left="720"/>
      </w:pPr>
      <w:r>
        <w:t xml:space="preserve">15.Месец Октомври–организиран конкурс на </w:t>
      </w:r>
      <w:r w:rsidRPr="00AE1365">
        <w:rPr>
          <w:b/>
        </w:rPr>
        <w:t>тема “Есен</w:t>
      </w:r>
      <w:r>
        <w:t>“ .Изработване на рисунки, колажи, и др.</w:t>
      </w:r>
    </w:p>
    <w:p w:rsidR="009E6DA9" w:rsidRDefault="009E6DA9" w:rsidP="009E6DA9">
      <w:pPr>
        <w:ind w:left="720"/>
      </w:pPr>
      <w:r>
        <w:lastRenderedPageBreak/>
        <w:t xml:space="preserve">16.На </w:t>
      </w:r>
      <w:r w:rsidRPr="00AE1365">
        <w:rPr>
          <w:b/>
        </w:rPr>
        <w:t>01.11</w:t>
      </w:r>
      <w:r>
        <w:t>.по повод „Деня на народните будители “бе проведено литературно четене.</w:t>
      </w:r>
    </w:p>
    <w:p w:rsidR="009E6DA9" w:rsidRDefault="009E6DA9" w:rsidP="009E6DA9">
      <w:pPr>
        <w:ind w:left="720"/>
      </w:pPr>
      <w:r>
        <w:t xml:space="preserve">17.На </w:t>
      </w:r>
      <w:r w:rsidRPr="00AE1365">
        <w:rPr>
          <w:b/>
        </w:rPr>
        <w:t>11.11</w:t>
      </w:r>
      <w:r>
        <w:t>.откриване на събора,, Помни корените си“ Забавления на деца с аниматор, специален гост певицата Рени.</w:t>
      </w:r>
    </w:p>
    <w:p w:rsidR="009E6DA9" w:rsidRDefault="009E6DA9" w:rsidP="009E6DA9">
      <w:pPr>
        <w:ind w:left="720"/>
      </w:pPr>
      <w:r>
        <w:t xml:space="preserve">18.На </w:t>
      </w:r>
      <w:r w:rsidRPr="00AE1365">
        <w:rPr>
          <w:b/>
        </w:rPr>
        <w:t>21.11</w:t>
      </w:r>
      <w:r>
        <w:t>. проведено радиопредаване по повод Денят на Християнското семейство.</w:t>
      </w:r>
    </w:p>
    <w:p w:rsidR="009E6DA9" w:rsidRPr="002D67A8" w:rsidRDefault="009E6DA9" w:rsidP="009E6DA9">
      <w:pPr>
        <w:ind w:left="720"/>
      </w:pPr>
      <w:r>
        <w:t>19.</w:t>
      </w:r>
      <w:r>
        <w:rPr>
          <w:b/>
        </w:rPr>
        <w:t>През месец Декември –</w:t>
      </w:r>
      <w:r w:rsidRPr="002D67A8">
        <w:t>организиран конкурс на тема –Моята Коледа.</w:t>
      </w:r>
    </w:p>
    <w:p w:rsidR="009E6DA9" w:rsidRDefault="009E6DA9" w:rsidP="009E6DA9">
      <w:pPr>
        <w:ind w:left="720"/>
      </w:pPr>
      <w:r>
        <w:t xml:space="preserve">20.На </w:t>
      </w:r>
      <w:r w:rsidRPr="00AE1365">
        <w:rPr>
          <w:b/>
        </w:rPr>
        <w:t>19.1</w:t>
      </w:r>
      <w:r>
        <w:rPr>
          <w:b/>
        </w:rPr>
        <w:t>2</w:t>
      </w:r>
      <w:r>
        <w:t xml:space="preserve">.–посещение на </w:t>
      </w:r>
      <w:proofErr w:type="spellStart"/>
      <w:r>
        <w:t>коледарчетата</w:t>
      </w:r>
      <w:proofErr w:type="spellEnd"/>
      <w:r>
        <w:t xml:space="preserve">  от детската градина на с. Козловец.</w:t>
      </w:r>
    </w:p>
    <w:p w:rsidR="009E6DA9" w:rsidRDefault="009E6DA9" w:rsidP="009E6DA9">
      <w:pPr>
        <w:ind w:left="720"/>
      </w:pPr>
      <w:r>
        <w:t xml:space="preserve">21.На </w:t>
      </w:r>
      <w:r w:rsidRPr="00AE1365">
        <w:rPr>
          <w:b/>
        </w:rPr>
        <w:t>24.12</w:t>
      </w:r>
      <w:r>
        <w:t xml:space="preserve">.–организирани посещения на  </w:t>
      </w:r>
      <w:proofErr w:type="spellStart"/>
      <w:r>
        <w:t>коледарчетата</w:t>
      </w:r>
      <w:proofErr w:type="spellEnd"/>
      <w:r>
        <w:t xml:space="preserve">  по домовете.</w:t>
      </w:r>
    </w:p>
    <w:p w:rsidR="009E6DA9" w:rsidRDefault="009E6DA9" w:rsidP="009E6DA9">
      <w:pPr>
        <w:ind w:left="720"/>
      </w:pPr>
      <w:r>
        <w:t xml:space="preserve">22.На </w:t>
      </w:r>
      <w:r w:rsidRPr="00AE1365">
        <w:rPr>
          <w:b/>
        </w:rPr>
        <w:t>27.12</w:t>
      </w:r>
      <w:r>
        <w:t xml:space="preserve">.Общоселско коледно </w:t>
      </w:r>
      <w:proofErr w:type="spellStart"/>
      <w:r>
        <w:t>новогодищно</w:t>
      </w:r>
      <w:proofErr w:type="spellEnd"/>
      <w:r>
        <w:t xml:space="preserve"> тържество с участието на </w:t>
      </w:r>
      <w:proofErr w:type="spellStart"/>
      <w:r>
        <w:t>коледарчетата</w:t>
      </w:r>
      <w:proofErr w:type="spellEnd"/>
      <w:r>
        <w:t>,  Дядо Коледа и самодейци от Читалището!</w:t>
      </w:r>
    </w:p>
    <w:p w:rsidR="009E6DA9" w:rsidRDefault="009E6DA9" w:rsidP="009E6DA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</w:p>
    <w:p w:rsidR="009E6DA9" w:rsidRDefault="009E6DA9" w:rsidP="009E6DA9">
      <w:pPr>
        <w:rPr>
          <w:b/>
          <w:sz w:val="40"/>
          <w:szCs w:val="40"/>
        </w:rPr>
      </w:pPr>
    </w:p>
    <w:p w:rsidR="009E6DA9" w:rsidRDefault="009E6DA9" w:rsidP="009E6DA9">
      <w:pPr>
        <w:rPr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              </w:t>
      </w:r>
      <w:r>
        <w:rPr>
          <w:sz w:val="28"/>
          <w:szCs w:val="28"/>
        </w:rPr>
        <w:t>Изготвил: Зорка Гецова</w:t>
      </w:r>
    </w:p>
    <w:p w:rsidR="009E6DA9" w:rsidRPr="009E6DA9" w:rsidRDefault="009E6DA9" w:rsidP="009E6D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Подпис и</w:t>
      </w:r>
      <w:bookmarkStart w:id="0" w:name="_GoBack"/>
      <w:bookmarkEnd w:id="0"/>
      <w:r>
        <w:rPr>
          <w:sz w:val="28"/>
          <w:szCs w:val="28"/>
        </w:rPr>
        <w:t xml:space="preserve"> печат:</w:t>
      </w:r>
    </w:p>
    <w:sectPr w:rsidR="009E6DA9" w:rsidRPr="009E6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B1C62"/>
    <w:multiLevelType w:val="multilevel"/>
    <w:tmpl w:val="4F0C0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A9"/>
    <w:rsid w:val="006202A8"/>
    <w:rsid w:val="009E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88617-9691-4C35-9295-18FD7494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D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9E6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E6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2533</Characters>
  <Application>Microsoft Office Word</Application>
  <DocSecurity>0</DocSecurity>
  <Lines>21</Lines>
  <Paragraphs>5</Paragraphs>
  <ScaleCrop>false</ScaleCrop>
  <Company>SA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2024-02-27T07:04:00Z</cp:lastPrinted>
  <dcterms:created xsi:type="dcterms:W3CDTF">2024-02-27T07:01:00Z</dcterms:created>
  <dcterms:modified xsi:type="dcterms:W3CDTF">2024-02-27T07:06:00Z</dcterms:modified>
</cp:coreProperties>
</file>